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October 8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6:30 p.m.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the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Report- Ms. Siebrandt reported on this year’s Stu-Co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– Laurie Brenning reported on current and pending PTO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 from Darcey Hansen – TeamMates Program - Darcey Hansen reported on the Mentor “Teammates” program with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 from Wellness Committee and Larry Young /Linda Babcock/Sodexho- Dawn Garcia and Larry Young provided information pertaining to food services.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– McKenzie Crowe and Marlys Brenning presented information on MHS FFA activities and a trip to the National Convention.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Krysl,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Finance Committee – Mr. Bredvick and Mrs. Thomas presented on the Bond Refinance.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Early Out Professional Development- Mr. Norgaard presented the various activities and amount of organization involved with our PLC / CRT processes during our scheduled early outs.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Eligibility Policy Affects- Mr. Norgaard discussed data and information involved with our new eligibility processes.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Managers Comments –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Sprinkler System Update- McCook Junior High wood shop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Track Update-  East side cement work/bids for resurfacing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Carpet in Band/Choir Room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Kitchen at Central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 Barn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reported on the progress of the above projects.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FFA/Agriculture students to attend National Convention in Indianapolis, IN, October 24 – 27, 2012.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Thomas, to “Approve FFA/Agriculture students trip to attend National Convention in Indianapolis, IN, October 24 – 27, 2012.”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Anonymous donation in the amount of $2000 for athletic equipment.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Bredvick, seconded by Shields, to “accept anonymous donation in the amount of $2000 for athletic equipment.”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donation from Brown Shoe Fit Company in the amount of $810.00 for Cross Country.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Krysl, to “accept donation from Brown Shoe Fit Company in the amount of $810.00 for Cross Country.”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Resolution to call for redemption of the General Obligation Bonds, Series 2008, of Red Willow County School District 0017.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Messersmith, to “Approve the Resolution to call for redemption of the General Obligation Bonds, Series 2008, of Red Willow County School District 0017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Resolution to refund the General Obligation Bonds, Series 2008, of Red Willow County School District 0017.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Bredvick, seconded by Lyons, to “Approve the Resolution to refund the General Obligation Bonds, Series 2008, of Red Willow County School District 0017 with D.A. Davidson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Ms. Siebrandt thanked the city and schools for the new cross walk at the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appreciated the anti-bullying assembly and McTeacher night for the $1000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said it is great to see the early outs are structured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shared how impressed the alumni are when they come back to see our facilities during reunions.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the wellness committee for their efforts and work involving our food services.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was pleased with the bond refinance and the tax savings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the finance committee for their diligence with the bond refinance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complimented our hiring process and recognized the music program for its improvements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praised the staff for their efforts involved with the PLC / CRP processes and how they want to do things correctly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8:43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The next regular meeting for the McCook Board of Education, 73-0017, will be on November, 12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6:30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